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6A985C91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7C6226">
        <w:rPr>
          <w:rFonts w:ascii="Times New Roman" w:eastAsia="Times New Roman" w:hAnsi="Times New Roman"/>
        </w:rPr>
        <w:t>Mathematics – Exponents, Irrational Numbers, and Linear Equations – Unit 1 – Module A</w:t>
      </w:r>
    </w:p>
    <w:p w14:paraId="12AE012C" w14:textId="7224235B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7C6226">
        <w:rPr>
          <w:rFonts w:ascii="Times New Roman" w:hAnsi="Times New Roman" w:cs="Times New Roman"/>
          <w:b/>
          <w:sz w:val="28"/>
          <w:szCs w:val="28"/>
        </w:rPr>
        <w:t>8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eastAsia="Calibri" w:hAnsi="Times New Roman"/>
          <w:b w:val="0"/>
          <w:bCs/>
          <w:sz w:val="24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2B363F71" w14:textId="76ED921C" w:rsidR="007C6226" w:rsidRDefault="003F6042" w:rsidP="007C6226">
      <w:pPr>
        <w:pStyle w:val="Standard"/>
        <w:spacing w:after="20" w:line="240" w:lineRule="auto"/>
        <w:ind w:left="245" w:hanging="245"/>
      </w:pPr>
      <w:r w:rsidRPr="0056576B">
        <w:t xml:space="preserve"> </w:t>
      </w:r>
      <w:r w:rsidR="00E65038"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130B4345" wp14:editId="322074BA">
                <wp:extent cx="109728" cy="109728"/>
                <wp:effectExtent l="0" t="0" r="17780" b="17780"/>
                <wp:docPr id="1" name="Frame 1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FDED4" id="Frame 1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Yodw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7C6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8.NS.A.1</w:t>
      </w:r>
      <w:r w:rsidR="007C6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</w:r>
    </w:p>
    <w:p w14:paraId="5B2C9F00" w14:textId="33BA3CA4" w:rsidR="007C6226" w:rsidRDefault="00E65038" w:rsidP="00E65038">
      <w:pPr>
        <w:pStyle w:val="Standard"/>
        <w:spacing w:after="20" w:line="240" w:lineRule="auto"/>
        <w:ind w:left="180" w:hanging="180"/>
      </w:pPr>
      <w:r w:rsidRPr="006D6D6F">
        <w:rPr>
          <w:rFonts w:eastAsia="Times New Roman"/>
          <w:bCs/>
          <w:noProof/>
          <w:color w:val="000000" w:themeColor="text1"/>
          <w:sz w:val="24"/>
          <w:lang w:eastAsia="en-US" w:bidi="ar-SA"/>
        </w:rPr>
        <mc:AlternateContent>
          <mc:Choice Requires="wps">
            <w:drawing>
              <wp:inline distT="0" distB="0" distL="0" distR="0" wp14:anchorId="5D63A605" wp14:editId="52E4EF39">
                <wp:extent cx="109728" cy="109728"/>
                <wp:effectExtent l="0" t="0" r="17780" b="17780"/>
                <wp:docPr id="2" name="Frame 2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B84E5" id="Frame 2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="007C6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8.NS.A.2</w:t>
      </w:r>
      <w:r w:rsidR="007C6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rational approximations of irrational numbers to compare the size of irrational numbers, locate them approximately on a number line diagram, and estimate the value of expressions (e.g., π²). </w:t>
      </w:r>
      <w:r w:rsidR="007C62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example, by truncating the decimal expansion of √2, show that √2 is between 1 and 2, then between 1.4 and 1.5, and explain how to continue on to get better approximations.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7C6226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6B588EA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8.NS.A.1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numbers that are not rational are called irrational</w:t>
            </w:r>
          </w:p>
        </w:tc>
        <w:tc>
          <w:tcPr>
            <w:tcW w:w="2878" w:type="dxa"/>
          </w:tcPr>
          <w:p w14:paraId="569A3B3F" w14:textId="34B37ECD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C6226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D524F8D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8.NS.A.1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every number has a decimal expansion</w:t>
            </w:r>
          </w:p>
        </w:tc>
        <w:tc>
          <w:tcPr>
            <w:tcW w:w="2878" w:type="dxa"/>
          </w:tcPr>
          <w:p w14:paraId="31EFE459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C6226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9C2A631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8.NS.A.1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show that rational numbers have decimal expansions that either terminate in zeros or repeats eventually</w:t>
            </w:r>
          </w:p>
        </w:tc>
        <w:tc>
          <w:tcPr>
            <w:tcW w:w="2878" w:type="dxa"/>
          </w:tcPr>
          <w:p w14:paraId="010B0DB9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C6226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B6E9B10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8.NS.A.1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 a repeating decimal to a rational number</w:t>
            </w:r>
          </w:p>
        </w:tc>
        <w:tc>
          <w:tcPr>
            <w:tcW w:w="2878" w:type="dxa"/>
          </w:tcPr>
          <w:p w14:paraId="7970C1A2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C6226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D3F98FE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8.NS.A.2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 the value of irrational numbers using rational approximations</w:t>
            </w:r>
          </w:p>
        </w:tc>
        <w:tc>
          <w:tcPr>
            <w:tcW w:w="2878" w:type="dxa"/>
          </w:tcPr>
          <w:p w14:paraId="06A5CCCC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C6226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BDD1C7F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8.NS.A.2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rational approximations of irrational numbers to compare their size</w:t>
            </w:r>
          </w:p>
        </w:tc>
        <w:tc>
          <w:tcPr>
            <w:tcW w:w="2878" w:type="dxa"/>
          </w:tcPr>
          <w:p w14:paraId="11EB0F8F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C6226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C9AEDE8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8.NS.A.2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rational approximations of irrational numbers to locate them on a number line</w:t>
            </w:r>
          </w:p>
        </w:tc>
        <w:tc>
          <w:tcPr>
            <w:tcW w:w="2878" w:type="dxa"/>
          </w:tcPr>
          <w:p w14:paraId="1C8B8373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7C6226" w:rsidRPr="0056576B" w:rsidRDefault="007C6226" w:rsidP="007C622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4417FF1E" w14:textId="77777777" w:rsidR="00547728" w:rsidRDefault="00547728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45936F0C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571F" w14:textId="77777777" w:rsidR="00F4000D" w:rsidRDefault="00F4000D" w:rsidP="002E2912">
      <w:pPr>
        <w:spacing w:after="0" w:line="240" w:lineRule="auto"/>
      </w:pPr>
      <w:r>
        <w:separator/>
      </w:r>
    </w:p>
  </w:endnote>
  <w:endnote w:type="continuationSeparator" w:id="0">
    <w:p w14:paraId="11C274A6" w14:textId="77777777" w:rsidR="00F4000D" w:rsidRDefault="00F4000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404A8E42" w:rsidR="003F6042" w:rsidRDefault="003F6042" w:rsidP="003F6042">
    <w:pPr>
      <w:pStyle w:val="Footer"/>
    </w:pPr>
    <w:r>
      <w:t>CAR_Mathematics-Gr.</w:t>
    </w:r>
    <w:r w:rsidR="007C6226">
      <w:t>8</w:t>
    </w:r>
    <w:r>
      <w:t xml:space="preserve">-Unit </w:t>
    </w:r>
    <w:r w:rsidR="007C6226">
      <w:t>1</w:t>
    </w:r>
    <w:r>
      <w:t xml:space="preserve">-Module </w:t>
    </w:r>
    <w:r w:rsidR="007C6226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AD023" w14:textId="77777777" w:rsidR="00F4000D" w:rsidRDefault="00F4000D" w:rsidP="002E2912">
      <w:pPr>
        <w:spacing w:after="0" w:line="240" w:lineRule="auto"/>
      </w:pPr>
      <w:r>
        <w:separator/>
      </w:r>
    </w:p>
  </w:footnote>
  <w:footnote w:type="continuationSeparator" w:id="0">
    <w:p w14:paraId="2D829CA4" w14:textId="77777777" w:rsidR="00F4000D" w:rsidRDefault="00F4000D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14CD"/>
    <w:rsid w:val="000178E8"/>
    <w:rsid w:val="00021961"/>
    <w:rsid w:val="00084A58"/>
    <w:rsid w:val="00094B93"/>
    <w:rsid w:val="000F6055"/>
    <w:rsid w:val="001040F5"/>
    <w:rsid w:val="001271BB"/>
    <w:rsid w:val="00153BCD"/>
    <w:rsid w:val="00166F4B"/>
    <w:rsid w:val="00196776"/>
    <w:rsid w:val="001E6682"/>
    <w:rsid w:val="00217079"/>
    <w:rsid w:val="002A5673"/>
    <w:rsid w:val="002E2912"/>
    <w:rsid w:val="00360592"/>
    <w:rsid w:val="00363A81"/>
    <w:rsid w:val="003B521D"/>
    <w:rsid w:val="003E5759"/>
    <w:rsid w:val="003F6042"/>
    <w:rsid w:val="004405D2"/>
    <w:rsid w:val="004638AC"/>
    <w:rsid w:val="004A3C78"/>
    <w:rsid w:val="005043E4"/>
    <w:rsid w:val="005229CE"/>
    <w:rsid w:val="00523316"/>
    <w:rsid w:val="00547728"/>
    <w:rsid w:val="0056576B"/>
    <w:rsid w:val="00597E7A"/>
    <w:rsid w:val="005F3DD1"/>
    <w:rsid w:val="0060757B"/>
    <w:rsid w:val="006220C3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7C6226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D2140D"/>
    <w:rsid w:val="00D42ED9"/>
    <w:rsid w:val="00D521BA"/>
    <w:rsid w:val="00D61E4D"/>
    <w:rsid w:val="00E47D15"/>
    <w:rsid w:val="00E65038"/>
    <w:rsid w:val="00E71955"/>
    <w:rsid w:val="00F155CA"/>
    <w:rsid w:val="00F4000D"/>
    <w:rsid w:val="00F47A27"/>
    <w:rsid w:val="00F5249B"/>
    <w:rsid w:val="00F55A36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7C6226"/>
    <w:pPr>
      <w:suppressAutoHyphens/>
      <w:autoSpaceDN w:val="0"/>
      <w:spacing w:line="256" w:lineRule="auto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2019-08-15T21:30:00Z</dcterms:created>
  <dcterms:modified xsi:type="dcterms:W3CDTF">2019-08-18T19:01:00Z</dcterms:modified>
</cp:coreProperties>
</file>